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B" w:rsidRPr="005311C7" w:rsidRDefault="00F179C0" w:rsidP="00515D19">
      <w:pPr>
        <w:spacing w:after="0" w:line="240" w:lineRule="auto"/>
        <w:ind w:right="-21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550E3">
        <w:rPr>
          <w:b/>
          <w:sz w:val="20"/>
          <w:szCs w:val="20"/>
          <w:lang w:val="uk-UA"/>
        </w:rPr>
        <w:t>ТРУБОК</w:t>
      </w:r>
      <w:r>
        <w:rPr>
          <w:b/>
          <w:sz w:val="20"/>
          <w:szCs w:val="20"/>
          <w:lang w:val="uk-UA"/>
        </w:rPr>
        <w:t xml:space="preserve"> ДЛЯ АРТРОСКОПІЧНОЇ ПОМПИ</w:t>
      </w:r>
    </w:p>
    <w:p w:rsidR="000B7AD0" w:rsidRPr="006D6F28" w:rsidRDefault="000B7AD0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</w:p>
    <w:p w:rsidR="00515D19" w:rsidRDefault="00E550E3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Трубки</w:t>
      </w:r>
      <w:r w:rsidR="00515D19" w:rsidRPr="006D6F28">
        <w:rPr>
          <w:b/>
          <w:sz w:val="20"/>
          <w:szCs w:val="20"/>
          <w:lang w:val="uk-UA"/>
        </w:rPr>
        <w:t xml:space="preserve"> використовується в хірургії </w:t>
      </w:r>
      <w:r w:rsidR="00396D8B">
        <w:rPr>
          <w:b/>
          <w:sz w:val="20"/>
          <w:szCs w:val="20"/>
          <w:lang w:val="uk-UA"/>
        </w:rPr>
        <w:t xml:space="preserve">для </w:t>
      </w:r>
      <w:r w:rsidR="00F179C0">
        <w:rPr>
          <w:b/>
          <w:sz w:val="20"/>
          <w:szCs w:val="20"/>
          <w:lang w:val="uk-UA"/>
        </w:rPr>
        <w:t xml:space="preserve">іригаційної системи, яка контролює приток та відтік рідини при суглобових процедурах. </w:t>
      </w:r>
    </w:p>
    <w:p w:rsid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F179C0">
        <w:rPr>
          <w:sz w:val="20"/>
          <w:szCs w:val="20"/>
          <w:lang w:val="uk-UA"/>
        </w:rPr>
        <w:t>;</w:t>
      </w:r>
    </w:p>
    <w:p w:rsidR="00F179C0" w:rsidRDefault="007E7BB5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набір складається з </w:t>
      </w:r>
      <w:r w:rsidR="00E550E3">
        <w:rPr>
          <w:sz w:val="20"/>
          <w:szCs w:val="20"/>
          <w:lang w:val="uk-UA"/>
        </w:rPr>
        <w:t>трьох трубок</w:t>
      </w:r>
      <w:r>
        <w:rPr>
          <w:sz w:val="20"/>
          <w:szCs w:val="20"/>
          <w:lang w:val="uk-UA"/>
        </w:rPr>
        <w:t xml:space="preserve"> </w:t>
      </w:r>
      <w:r w:rsidR="00E550E3">
        <w:rPr>
          <w:sz w:val="20"/>
          <w:szCs w:val="20"/>
          <w:lang w:val="uk-UA"/>
        </w:rPr>
        <w:t>довжиною 2700 мм</w:t>
      </w:r>
      <w:r w:rsidR="00F179C0">
        <w:rPr>
          <w:sz w:val="20"/>
          <w:szCs w:val="20"/>
          <w:lang w:val="uk-UA"/>
        </w:rPr>
        <w:t>:</w:t>
      </w:r>
    </w:p>
    <w:p w:rsidR="00F179C0" w:rsidRDefault="00E550E3" w:rsidP="00F179C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діаметри 8,0 мм; 10,0 мм; 10,7мм;</w:t>
      </w:r>
    </w:p>
    <w:p w:rsidR="00515D19" w:rsidRPr="00E843DD" w:rsidRDefault="00832E56" w:rsidP="00F179C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трубці діаметром 8,0  мм</w:t>
      </w:r>
      <w:r w:rsidR="00DF077F">
        <w:rPr>
          <w:sz w:val="20"/>
          <w:szCs w:val="20"/>
          <w:lang w:val="uk-UA"/>
        </w:rPr>
        <w:t xml:space="preserve"> є</w:t>
      </w:r>
      <w:r w:rsidR="00F57844" w:rsidRPr="00E843DD">
        <w:rPr>
          <w:sz w:val="20"/>
          <w:szCs w:val="20"/>
          <w:lang w:val="uk-UA"/>
        </w:rPr>
        <w:t xml:space="preserve"> </w:t>
      </w:r>
      <w:r w:rsidR="00903E44">
        <w:rPr>
          <w:sz w:val="20"/>
          <w:szCs w:val="20"/>
          <w:lang w:val="uk-UA"/>
        </w:rPr>
        <w:t xml:space="preserve">полімерна голка ø 4,0 мм (на дистальному кінці), </w:t>
      </w:r>
      <w:r w:rsidR="00F57844" w:rsidRPr="00E843DD">
        <w:rPr>
          <w:sz w:val="20"/>
          <w:szCs w:val="20"/>
          <w:lang w:val="uk-UA"/>
        </w:rPr>
        <w:t>затискач що регулю</w:t>
      </w:r>
      <w:r>
        <w:rPr>
          <w:sz w:val="20"/>
          <w:szCs w:val="20"/>
          <w:lang w:val="uk-UA"/>
        </w:rPr>
        <w:t>є</w:t>
      </w:r>
      <w:r w:rsidR="00F57844" w:rsidRPr="00E843DD">
        <w:rPr>
          <w:sz w:val="20"/>
          <w:szCs w:val="20"/>
          <w:lang w:val="uk-UA"/>
        </w:rPr>
        <w:t xml:space="preserve"> потік</w:t>
      </w:r>
      <w:r w:rsidR="00903E44">
        <w:rPr>
          <w:sz w:val="20"/>
          <w:szCs w:val="20"/>
          <w:lang w:val="uk-UA"/>
        </w:rPr>
        <w:t xml:space="preserve"> та </w:t>
      </w:r>
      <w:r w:rsidR="004F634E">
        <w:rPr>
          <w:sz w:val="20"/>
          <w:szCs w:val="20"/>
          <w:lang w:val="uk-UA"/>
        </w:rPr>
        <w:t xml:space="preserve">адаптер </w:t>
      </w:r>
      <w:proofErr w:type="spellStart"/>
      <w:r w:rsidR="004F634E">
        <w:rPr>
          <w:sz w:val="20"/>
          <w:szCs w:val="20"/>
          <w:lang w:val="uk-UA"/>
        </w:rPr>
        <w:t>Луєр-Лок</w:t>
      </w:r>
      <w:bookmarkStart w:id="0" w:name="_GoBack"/>
      <w:bookmarkEnd w:id="0"/>
      <w:proofErr w:type="spellEnd"/>
      <w:r w:rsidR="00903E44">
        <w:rPr>
          <w:sz w:val="20"/>
          <w:szCs w:val="20"/>
          <w:lang w:val="uk-UA"/>
        </w:rPr>
        <w:t xml:space="preserve"> (на проксимальному кінці)</w:t>
      </w:r>
      <w:r w:rsidR="00F57844" w:rsidRPr="00E843DD">
        <w:rPr>
          <w:sz w:val="20"/>
          <w:szCs w:val="20"/>
          <w:lang w:val="uk-UA"/>
        </w:rPr>
        <w:t>;</w:t>
      </w:r>
    </w:p>
    <w:p w:rsidR="00EE00BF" w:rsidRDefault="00E843DD" w:rsidP="00EE00B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EE00BF">
        <w:rPr>
          <w:sz w:val="20"/>
          <w:szCs w:val="20"/>
          <w:lang w:val="uk-UA"/>
        </w:rPr>
        <w:t>стерилізовано оксидом етилену</w:t>
      </w:r>
      <w:r w:rsidR="00DF077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– 5 років з дати виготовлення, вказаної на упаковці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900DB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900DB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900DB">
        <w:rPr>
          <w:sz w:val="20"/>
          <w:szCs w:val="20"/>
          <w:lang w:val="uk-UA"/>
        </w:rPr>
        <w:t>;</w:t>
      </w:r>
    </w:p>
    <w:p w:rsidR="00E13865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встановити затискач в положення «закрито»</w:t>
      </w:r>
      <w:r w:rsidR="006900DB">
        <w:rPr>
          <w:sz w:val="20"/>
          <w:szCs w:val="20"/>
          <w:lang w:val="uk-UA"/>
        </w:rPr>
        <w:t>;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встановити </w:t>
      </w:r>
      <w:r w:rsidR="00832E56">
        <w:rPr>
          <w:sz w:val="20"/>
          <w:szCs w:val="20"/>
          <w:lang w:val="uk-UA"/>
        </w:rPr>
        <w:t>трубки</w:t>
      </w:r>
      <w:r w:rsidR="00DF077F">
        <w:rPr>
          <w:sz w:val="20"/>
          <w:szCs w:val="20"/>
          <w:lang w:val="uk-UA"/>
        </w:rPr>
        <w:t xml:space="preserve"> в систему </w:t>
      </w:r>
      <w:proofErr w:type="spellStart"/>
      <w:r w:rsidR="00DF077F">
        <w:rPr>
          <w:sz w:val="20"/>
          <w:szCs w:val="20"/>
          <w:lang w:val="uk-UA"/>
        </w:rPr>
        <w:t>артроскопії</w:t>
      </w:r>
      <w:proofErr w:type="spellEnd"/>
      <w:r>
        <w:rPr>
          <w:sz w:val="20"/>
          <w:szCs w:val="20"/>
          <w:lang w:val="uk-UA"/>
        </w:rPr>
        <w:t>, та</w:t>
      </w:r>
      <w:r w:rsidR="00375EAF">
        <w:rPr>
          <w:sz w:val="20"/>
          <w:szCs w:val="20"/>
          <w:lang w:val="uk-UA"/>
        </w:rPr>
        <w:t xml:space="preserve"> впевнитись у надійній фіксації</w:t>
      </w:r>
      <w:r w:rsidR="006900DB">
        <w:rPr>
          <w:sz w:val="20"/>
          <w:szCs w:val="20"/>
          <w:lang w:val="uk-UA"/>
        </w:rPr>
        <w:t>;</w:t>
      </w:r>
    </w:p>
    <w:p w:rsidR="00375EAF" w:rsidRDefault="00375EAF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 </w:t>
      </w:r>
      <w:r w:rsidR="00DF077F">
        <w:rPr>
          <w:sz w:val="20"/>
          <w:szCs w:val="20"/>
          <w:lang w:val="uk-UA"/>
        </w:rPr>
        <w:t>затискач</w:t>
      </w:r>
      <w:r w:rsidR="00832E56">
        <w:rPr>
          <w:sz w:val="20"/>
          <w:szCs w:val="20"/>
          <w:lang w:val="uk-UA"/>
        </w:rPr>
        <w:t xml:space="preserve"> </w:t>
      </w:r>
      <w:r w:rsidR="00DF077F">
        <w:rPr>
          <w:sz w:val="20"/>
          <w:szCs w:val="20"/>
          <w:lang w:val="uk-UA"/>
        </w:rPr>
        <w:t>за необхідністю</w:t>
      </w:r>
      <w:r w:rsidR="006900DB">
        <w:rPr>
          <w:sz w:val="20"/>
          <w:szCs w:val="20"/>
          <w:lang w:val="uk-UA"/>
        </w:rPr>
        <w:t>;</w:t>
      </w:r>
    </w:p>
    <w:p w:rsidR="00375EAF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шляхом  заповнення </w:t>
      </w:r>
      <w:r w:rsidR="00DF077F">
        <w:rPr>
          <w:sz w:val="20"/>
          <w:szCs w:val="20"/>
          <w:lang w:val="uk-UA"/>
        </w:rPr>
        <w:t>трубок</w:t>
      </w:r>
      <w:r w:rsidR="007E7BB5">
        <w:rPr>
          <w:sz w:val="20"/>
          <w:szCs w:val="20"/>
          <w:lang w:val="uk-UA"/>
        </w:rPr>
        <w:t xml:space="preserve"> рідиною</w:t>
      </w:r>
      <w:r>
        <w:rPr>
          <w:sz w:val="20"/>
          <w:szCs w:val="20"/>
          <w:lang w:val="uk-UA"/>
        </w:rPr>
        <w:t xml:space="preserve">, </w:t>
      </w:r>
      <w:r w:rsidR="00375EAF">
        <w:rPr>
          <w:sz w:val="20"/>
          <w:szCs w:val="20"/>
          <w:lang w:val="uk-UA"/>
        </w:rPr>
        <w:t xml:space="preserve">досягти повного заповнення </w:t>
      </w:r>
      <w:proofErr w:type="spellStart"/>
      <w:r w:rsidR="007E7BB5">
        <w:rPr>
          <w:sz w:val="20"/>
          <w:szCs w:val="20"/>
          <w:lang w:val="uk-UA"/>
        </w:rPr>
        <w:t>артроскопічної</w:t>
      </w:r>
      <w:proofErr w:type="spellEnd"/>
      <w:r w:rsidR="00375EAF">
        <w:rPr>
          <w:sz w:val="20"/>
          <w:szCs w:val="20"/>
          <w:lang w:val="uk-UA"/>
        </w:rPr>
        <w:t xml:space="preserve"> системи</w:t>
      </w:r>
      <w:r>
        <w:rPr>
          <w:sz w:val="20"/>
          <w:szCs w:val="20"/>
          <w:lang w:val="uk-UA"/>
        </w:rPr>
        <w:t>;</w:t>
      </w:r>
    </w:p>
    <w:p w:rsidR="00B711F8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 вимиканні </w:t>
      </w:r>
      <w:r w:rsidR="007E7BB5">
        <w:rPr>
          <w:sz w:val="20"/>
          <w:szCs w:val="20"/>
          <w:lang w:val="uk-UA"/>
        </w:rPr>
        <w:t>помпи</w:t>
      </w:r>
      <w:r w:rsidR="00C22BBB">
        <w:rPr>
          <w:sz w:val="20"/>
          <w:szCs w:val="20"/>
          <w:lang w:val="uk-UA"/>
        </w:rPr>
        <w:t>,</w:t>
      </w:r>
      <w:r>
        <w:rPr>
          <w:sz w:val="20"/>
          <w:szCs w:val="20"/>
          <w:lang w:val="uk-UA"/>
        </w:rPr>
        <w:t xml:space="preserve"> </w:t>
      </w:r>
      <w:r w:rsidR="00B711F8">
        <w:rPr>
          <w:sz w:val="20"/>
          <w:szCs w:val="20"/>
          <w:lang w:val="uk-UA"/>
        </w:rPr>
        <w:t>вик</w:t>
      </w:r>
      <w:r>
        <w:rPr>
          <w:sz w:val="20"/>
          <w:szCs w:val="20"/>
          <w:lang w:val="uk-UA"/>
        </w:rPr>
        <w:t>ористовувати затискач</w:t>
      </w:r>
      <w:r w:rsidR="007E7BB5">
        <w:rPr>
          <w:sz w:val="20"/>
          <w:szCs w:val="20"/>
          <w:lang w:val="uk-UA"/>
        </w:rPr>
        <w:t xml:space="preserve"> для запобігання некоректної роботи системи</w:t>
      </w:r>
      <w:r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E843DD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515D19" w:rsidRPr="006B763B" w:rsidRDefault="00515D19" w:rsidP="00A06B5B">
      <w:pPr>
        <w:spacing w:after="0" w:line="240" w:lineRule="auto"/>
        <w:ind w:right="-213"/>
        <w:jc w:val="center"/>
        <w:rPr>
          <w:sz w:val="20"/>
          <w:szCs w:val="20"/>
          <w:lang w:val="uk-UA"/>
        </w:rPr>
      </w:pPr>
    </w:p>
    <w:p w:rsidR="00515D19" w:rsidRDefault="005311C7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45085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5311C7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77470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>
        <w:rPr>
          <w:sz w:val="20"/>
          <w:szCs w:val="20"/>
          <w:lang w:val="uk-UA"/>
        </w:rPr>
        <w:tab/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E00BF" w:rsidRDefault="00EE00BF" w:rsidP="00EE00B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</w:t>
      </w:r>
      <w:r w:rsidR="00FE01D5">
        <w:rPr>
          <w:color w:val="000000"/>
          <w:sz w:val="16"/>
          <w:szCs w:val="16"/>
          <w:lang w:val="uk-UA"/>
        </w:rPr>
        <w:t>Редакція 1</w:t>
      </w:r>
      <w:r>
        <w:rPr>
          <w:color w:val="000000"/>
          <w:sz w:val="16"/>
          <w:szCs w:val="16"/>
          <w:lang w:val="uk-UA"/>
        </w:rPr>
        <w:t>. Затверджено 04.07.20</w:t>
      </w:r>
      <w:r w:rsidR="00FE01D5">
        <w:rPr>
          <w:color w:val="000000"/>
          <w:sz w:val="16"/>
          <w:szCs w:val="16"/>
          <w:lang w:val="uk-UA"/>
        </w:rPr>
        <w:t>20</w:t>
      </w:r>
      <w:r>
        <w:rPr>
          <w:color w:val="000000"/>
          <w:sz w:val="16"/>
          <w:szCs w:val="16"/>
          <w:lang w:val="uk-UA"/>
        </w:rPr>
        <w:t>.</w:t>
      </w:r>
    </w:p>
    <w:p w:rsidR="00977CEB" w:rsidRDefault="00194FB5" w:rsidP="00EE00BF">
      <w:pPr>
        <w:pStyle w:val="a4"/>
        <w:tabs>
          <w:tab w:val="left" w:pos="708"/>
        </w:tabs>
        <w:ind w:right="-213"/>
      </w:pPr>
    </w:p>
    <w:sectPr w:rsidR="00977CEB" w:rsidSect="00832E56">
      <w:headerReference w:type="default" r:id="rId18"/>
      <w:pgSz w:w="11906" w:h="16838"/>
      <w:pgMar w:top="968" w:right="566" w:bottom="595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FB5" w:rsidRDefault="00194FB5">
      <w:pPr>
        <w:spacing w:after="0" w:line="240" w:lineRule="auto"/>
      </w:pPr>
      <w:r>
        <w:separator/>
      </w:r>
    </w:p>
  </w:endnote>
  <w:endnote w:type="continuationSeparator" w:id="0">
    <w:p w:rsidR="00194FB5" w:rsidRDefault="0019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FB5" w:rsidRDefault="00194FB5">
      <w:pPr>
        <w:spacing w:after="0" w:line="240" w:lineRule="auto"/>
      </w:pPr>
      <w:r>
        <w:separator/>
      </w:r>
    </w:p>
  </w:footnote>
  <w:footnote w:type="continuationSeparator" w:id="0">
    <w:p w:rsidR="00194FB5" w:rsidRDefault="00194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 w:rsidRPr="00582246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 wp14:anchorId="48D5B6DA" wp14:editId="49D4928D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94F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19"/>
    <w:rsid w:val="000201EE"/>
    <w:rsid w:val="000217E9"/>
    <w:rsid w:val="000506A6"/>
    <w:rsid w:val="00055D44"/>
    <w:rsid w:val="0008316D"/>
    <w:rsid w:val="000B7AD0"/>
    <w:rsid w:val="000F6DBE"/>
    <w:rsid w:val="00131662"/>
    <w:rsid w:val="00194FB5"/>
    <w:rsid w:val="001D5C46"/>
    <w:rsid w:val="00256ABA"/>
    <w:rsid w:val="0027550A"/>
    <w:rsid w:val="00283048"/>
    <w:rsid w:val="0029021C"/>
    <w:rsid w:val="00290B3D"/>
    <w:rsid w:val="002F4712"/>
    <w:rsid w:val="002F526B"/>
    <w:rsid w:val="0034293D"/>
    <w:rsid w:val="0035095C"/>
    <w:rsid w:val="003549D0"/>
    <w:rsid w:val="00364C6F"/>
    <w:rsid w:val="00375EAF"/>
    <w:rsid w:val="00396D8B"/>
    <w:rsid w:val="003B120E"/>
    <w:rsid w:val="003B42D9"/>
    <w:rsid w:val="003D09DF"/>
    <w:rsid w:val="003D6683"/>
    <w:rsid w:val="003D7C78"/>
    <w:rsid w:val="003F097D"/>
    <w:rsid w:val="00406E60"/>
    <w:rsid w:val="0041382A"/>
    <w:rsid w:val="00434699"/>
    <w:rsid w:val="004506C6"/>
    <w:rsid w:val="004532E3"/>
    <w:rsid w:val="004D2AB3"/>
    <w:rsid w:val="004D3A79"/>
    <w:rsid w:val="004F634E"/>
    <w:rsid w:val="00515D19"/>
    <w:rsid w:val="005311C7"/>
    <w:rsid w:val="00554E75"/>
    <w:rsid w:val="00564210"/>
    <w:rsid w:val="00582246"/>
    <w:rsid w:val="0061767E"/>
    <w:rsid w:val="00620901"/>
    <w:rsid w:val="0062644E"/>
    <w:rsid w:val="00644BDB"/>
    <w:rsid w:val="006835F1"/>
    <w:rsid w:val="006900DB"/>
    <w:rsid w:val="006C4978"/>
    <w:rsid w:val="00744331"/>
    <w:rsid w:val="007E7BB5"/>
    <w:rsid w:val="00832E56"/>
    <w:rsid w:val="0085321C"/>
    <w:rsid w:val="00873F61"/>
    <w:rsid w:val="00883DF3"/>
    <w:rsid w:val="00896CDA"/>
    <w:rsid w:val="00903E44"/>
    <w:rsid w:val="00937E56"/>
    <w:rsid w:val="0095770D"/>
    <w:rsid w:val="009A5A0B"/>
    <w:rsid w:val="00A06B5B"/>
    <w:rsid w:val="00A46560"/>
    <w:rsid w:val="00A917E7"/>
    <w:rsid w:val="00B711F8"/>
    <w:rsid w:val="00BD43AE"/>
    <w:rsid w:val="00C22BBB"/>
    <w:rsid w:val="00C67CFF"/>
    <w:rsid w:val="00C77C17"/>
    <w:rsid w:val="00D41D61"/>
    <w:rsid w:val="00D65B3B"/>
    <w:rsid w:val="00DA6AF7"/>
    <w:rsid w:val="00DA72F8"/>
    <w:rsid w:val="00DF077F"/>
    <w:rsid w:val="00E13865"/>
    <w:rsid w:val="00E550E3"/>
    <w:rsid w:val="00E843DD"/>
    <w:rsid w:val="00EC4F86"/>
    <w:rsid w:val="00EE00BF"/>
    <w:rsid w:val="00EE7E35"/>
    <w:rsid w:val="00EF6565"/>
    <w:rsid w:val="00F02A55"/>
    <w:rsid w:val="00F179C0"/>
    <w:rsid w:val="00F43E53"/>
    <w:rsid w:val="00F509C4"/>
    <w:rsid w:val="00F57844"/>
    <w:rsid w:val="00F624F6"/>
    <w:rsid w:val="00FA0F91"/>
    <w:rsid w:val="00FE01D5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2020-07-29T09:19:00Z</cp:lastPrinted>
  <dcterms:created xsi:type="dcterms:W3CDTF">2020-07-29T09:19:00Z</dcterms:created>
  <dcterms:modified xsi:type="dcterms:W3CDTF">2021-08-03T07:06:00Z</dcterms:modified>
</cp:coreProperties>
</file>